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BBA4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  <w:r w:rsidRPr="00672273">
        <w:rPr>
          <w:b/>
          <w:i/>
          <w:noProof/>
          <w:spacing w:val="80"/>
          <w:lang w:val="ro-RO"/>
        </w:rPr>
        <w:t xml:space="preserve">ANEXA </w:t>
      </w:r>
      <w:r w:rsidR="00340C94">
        <w:rPr>
          <w:b/>
          <w:i/>
          <w:noProof/>
          <w:spacing w:val="80"/>
          <w:lang w:val="ro-RO"/>
        </w:rPr>
        <w:t>4</w:t>
      </w:r>
      <w:r>
        <w:rPr>
          <w:b/>
          <w:i/>
          <w:noProof/>
          <w:spacing w:val="80"/>
          <w:lang w:val="ro-RO"/>
        </w:rPr>
        <w:t>.1</w:t>
      </w:r>
    </w:p>
    <w:p w14:paraId="15373EFB" w14:textId="48B3CB27" w:rsidR="00734AD4" w:rsidRPr="0021759D" w:rsidRDefault="00734AD4" w:rsidP="2075F0EB">
      <w:pPr>
        <w:autoSpaceDE w:val="0"/>
        <w:autoSpaceDN w:val="0"/>
        <w:adjustRightInd w:val="0"/>
        <w:spacing w:line="320" w:lineRule="atLeast"/>
        <w:jc w:val="both"/>
        <w:rPr>
          <w:b/>
          <w:bCs/>
          <w:noProof/>
        </w:rPr>
      </w:pPr>
      <w:r w:rsidRPr="2075F0EB">
        <w:rPr>
          <w:noProof/>
        </w:rPr>
        <w:t>Nume Prenume</w:t>
      </w:r>
      <w:r w:rsidRPr="2075F0EB">
        <w:t xml:space="preserve">: </w:t>
      </w:r>
      <w:r w:rsidR="00346CB6" w:rsidRPr="0021759D">
        <w:rPr>
          <w:b/>
          <w:bCs/>
        </w:rPr>
        <w:t>Chelaru Julieta Daniela</w:t>
      </w:r>
    </w:p>
    <w:p w14:paraId="36CC72C0" w14:textId="0A2AE64E" w:rsidR="00734AD4" w:rsidRPr="00734AD4" w:rsidRDefault="00734AD4" w:rsidP="2075F0EB">
      <w:pPr>
        <w:autoSpaceDE w:val="0"/>
        <w:autoSpaceDN w:val="0"/>
        <w:adjustRightInd w:val="0"/>
        <w:spacing w:line="320" w:lineRule="atLeast"/>
        <w:jc w:val="both"/>
        <w:rPr>
          <w:noProof/>
        </w:rPr>
      </w:pPr>
      <w:r w:rsidRPr="2075F0EB">
        <w:rPr>
          <w:noProof/>
        </w:rPr>
        <w:t>Gradul didactic</w:t>
      </w:r>
      <w:r w:rsidRPr="2075F0EB">
        <w:t xml:space="preserve">: </w:t>
      </w:r>
      <w:proofErr w:type="spellStart"/>
      <w:r w:rsidR="677F337D" w:rsidRPr="2075F0EB">
        <w:t>conferentiar</w:t>
      </w:r>
      <w:proofErr w:type="spellEnd"/>
    </w:p>
    <w:p w14:paraId="4A6F3530" w14:textId="77777777" w:rsidR="00734AD4" w:rsidRPr="00734AD4" w:rsidRDefault="00734AD4" w:rsidP="00734AD4">
      <w:pPr>
        <w:spacing w:before="120" w:after="120"/>
        <w:rPr>
          <w:bCs/>
          <w:iCs/>
          <w:lang w:val="ro-RO"/>
        </w:rPr>
      </w:pPr>
      <w:r w:rsidRPr="00734AD4">
        <w:rPr>
          <w:bCs/>
          <w:iCs/>
          <w:lang w:val="ro-RO"/>
        </w:rPr>
        <w:t>Instituția</w:t>
      </w:r>
      <w:r>
        <w:rPr>
          <w:bCs/>
          <w:iCs/>
          <w:lang w:val="ro-RO"/>
        </w:rPr>
        <w:t xml:space="preserve"> unde este titular</w:t>
      </w:r>
      <w:r w:rsidRPr="00734AD4">
        <w:rPr>
          <w:bCs/>
          <w:iCs/>
          <w:lang w:val="ro-RO"/>
        </w:rPr>
        <w:t xml:space="preserve">: </w:t>
      </w:r>
      <w:r w:rsidR="007849CD" w:rsidRPr="007849CD">
        <w:rPr>
          <w:bCs/>
          <w:iCs/>
          <w:lang w:val="ro-RO"/>
        </w:rPr>
        <w:t>Universitatea Babeș-Bolyai</w:t>
      </w:r>
    </w:p>
    <w:p w14:paraId="7179F315" w14:textId="00BC8279" w:rsidR="00E36DA8" w:rsidRPr="00424B19" w:rsidRDefault="00E36DA8" w:rsidP="2075F0EB">
      <w:pPr>
        <w:autoSpaceDE w:val="0"/>
        <w:autoSpaceDN w:val="0"/>
        <w:adjustRightInd w:val="0"/>
        <w:spacing w:line="320" w:lineRule="atLeast"/>
        <w:jc w:val="both"/>
        <w:rPr>
          <w:noProof/>
        </w:rPr>
      </w:pPr>
      <w:r w:rsidRPr="2075F0EB">
        <w:rPr>
          <w:noProof/>
        </w:rPr>
        <w:t>Facultatea</w:t>
      </w:r>
      <w:r w:rsidR="00734AD4" w:rsidRPr="2075F0EB">
        <w:t xml:space="preserve">: </w:t>
      </w:r>
      <w:r w:rsidR="00346CB6">
        <w:t xml:space="preserve">de Chimie </w:t>
      </w:r>
      <w:proofErr w:type="spellStart"/>
      <w:r w:rsidR="00346CB6">
        <w:t>și</w:t>
      </w:r>
      <w:proofErr w:type="spellEnd"/>
      <w:r w:rsidR="00346CB6">
        <w:t xml:space="preserve"> </w:t>
      </w:r>
      <w:proofErr w:type="spellStart"/>
      <w:r w:rsidR="00346CB6">
        <w:t>Inginerie</w:t>
      </w:r>
      <w:proofErr w:type="spellEnd"/>
      <w:r w:rsidR="00346CB6">
        <w:t xml:space="preserve"> </w:t>
      </w:r>
      <w:proofErr w:type="spellStart"/>
      <w:r w:rsidR="00346CB6">
        <w:t>Chimică</w:t>
      </w:r>
      <w:proofErr w:type="spellEnd"/>
    </w:p>
    <w:p w14:paraId="6A5B6A26" w14:textId="32799AF2" w:rsidR="00E36DA8" w:rsidRPr="00424B19" w:rsidRDefault="00663A89" w:rsidP="2075F0EB">
      <w:pPr>
        <w:autoSpaceDE w:val="0"/>
        <w:autoSpaceDN w:val="0"/>
        <w:adjustRightInd w:val="0"/>
        <w:spacing w:line="320" w:lineRule="atLeast"/>
        <w:jc w:val="both"/>
        <w:rPr>
          <w:noProof/>
        </w:rPr>
      </w:pPr>
      <w:r w:rsidRPr="2075F0EB">
        <w:rPr>
          <w:noProof/>
        </w:rPr>
        <w:t>Departamentul</w:t>
      </w:r>
      <w:r w:rsidR="00734AD4" w:rsidRPr="2075F0EB">
        <w:t xml:space="preserve">: </w:t>
      </w:r>
      <w:proofErr w:type="spellStart"/>
      <w:r w:rsidR="00346CB6">
        <w:t>Inginerie</w:t>
      </w:r>
      <w:proofErr w:type="spellEnd"/>
      <w:r w:rsidR="00346CB6">
        <w:t xml:space="preserve"> </w:t>
      </w:r>
      <w:proofErr w:type="spellStart"/>
      <w:r w:rsidR="00346CB6">
        <w:t>Chimică</w:t>
      </w:r>
      <w:proofErr w:type="spellEnd"/>
    </w:p>
    <w:p w14:paraId="738610EB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637805D2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080D7253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jc w:val="center"/>
        <w:rPr>
          <w:b/>
          <w:noProof/>
          <w:spacing w:val="100"/>
          <w:sz w:val="32"/>
          <w:szCs w:val="32"/>
          <w:lang w:val="ro-RO"/>
        </w:rPr>
      </w:pPr>
      <w:r w:rsidRPr="00672273">
        <w:rPr>
          <w:b/>
          <w:noProof/>
          <w:spacing w:val="100"/>
          <w:sz w:val="32"/>
          <w:szCs w:val="32"/>
          <w:lang w:val="ro-RO"/>
        </w:rPr>
        <w:t>LISTA</w:t>
      </w:r>
    </w:p>
    <w:p w14:paraId="75371B58" w14:textId="77777777" w:rsidR="00E36DA8" w:rsidRPr="00EB729A" w:rsidRDefault="00E36DA8" w:rsidP="00934BE1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lucrărilor </w:t>
      </w:r>
      <w:proofErr w:type="spellStart"/>
      <w:r>
        <w:rPr>
          <w:b/>
          <w:sz w:val="28"/>
          <w:szCs w:val="28"/>
          <w:lang w:val="ro-RO"/>
        </w:rPr>
        <w:t>ştiinţifice</w:t>
      </w:r>
      <w:proofErr w:type="spellEnd"/>
      <w:r w:rsidRPr="00EB729A">
        <w:rPr>
          <w:b/>
          <w:sz w:val="28"/>
          <w:szCs w:val="28"/>
          <w:lang w:val="ro-RO"/>
        </w:rPr>
        <w:t xml:space="preserve"> în domeniul disciplinelor din postul didactic</w:t>
      </w:r>
    </w:p>
    <w:p w14:paraId="463F29E8" w14:textId="77777777" w:rsidR="00E36DA8" w:rsidRDefault="00E36DA8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3B7B4B86" w14:textId="77777777" w:rsidR="00E36DA8" w:rsidRPr="00424B19" w:rsidRDefault="00E36DA8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54FF53E7" w14:textId="77777777" w:rsidR="00E36DA8" w:rsidRPr="00424B19" w:rsidRDefault="00E36DA8" w:rsidP="00E36DA8">
      <w:pPr>
        <w:numPr>
          <w:ilvl w:val="0"/>
          <w:numId w:val="9"/>
        </w:numPr>
        <w:tabs>
          <w:tab w:val="left" w:pos="399"/>
        </w:tabs>
        <w:autoSpaceDE w:val="0"/>
        <w:autoSpaceDN w:val="0"/>
        <w:adjustRightInd w:val="0"/>
        <w:spacing w:line="320" w:lineRule="atLeast"/>
        <w:ind w:left="0" w:firstLine="0"/>
        <w:jc w:val="both"/>
        <w:rPr>
          <w:b/>
          <w:noProof/>
          <w:lang w:val="ro-RO"/>
        </w:rPr>
      </w:pPr>
      <w:r w:rsidRPr="00424B19">
        <w:rPr>
          <w:b/>
          <w:noProof/>
          <w:lang w:val="ro-RO"/>
        </w:rPr>
        <w:t>Teza de doctorat</w:t>
      </w:r>
    </w:p>
    <w:p w14:paraId="3A0FF5F2" w14:textId="7E3EEEE8" w:rsidR="00E36DA8" w:rsidRDefault="00E92931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E92931">
        <w:rPr>
          <w:noProof/>
          <w:lang w:val="ro-RO"/>
        </w:rPr>
        <w:t>Doctorat in Ingineria Materialelor - “Contribuţii la studiul degradării şi conservării bronzurilor turnate din operele de artă”</w:t>
      </w:r>
    </w:p>
    <w:p w14:paraId="5630AD66" w14:textId="77777777" w:rsidR="00E36DA8" w:rsidRPr="00424B19" w:rsidRDefault="00E36DA8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2772732F" w14:textId="77777777" w:rsidR="00E36DA8" w:rsidRPr="00424B19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hanging="720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 xml:space="preserve">Cărţi si capitole în cărţi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</w:p>
    <w:p w14:paraId="4C176453" w14:textId="4AE924BA" w:rsidR="007849CD" w:rsidRPr="00E92931" w:rsidRDefault="007849CD" w:rsidP="00934BE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rFonts w:ascii="Times New Roman" w:hAnsi="Times New Roman"/>
          <w:noProof/>
        </w:rPr>
      </w:pPr>
      <w:r w:rsidRPr="00E92931">
        <w:rPr>
          <w:rFonts w:ascii="Times New Roman" w:hAnsi="Times New Roman"/>
          <w:noProof/>
        </w:rPr>
        <w:t>B</w:t>
      </w:r>
      <w:r w:rsidR="00E36DA8" w:rsidRPr="00E92931">
        <w:rPr>
          <w:rFonts w:ascii="Times New Roman" w:hAnsi="Times New Roman"/>
          <w:noProof/>
        </w:rPr>
        <w:t xml:space="preserve">1. </w:t>
      </w:r>
      <w:r w:rsidR="00E92931" w:rsidRPr="00E92931">
        <w:rPr>
          <w:rFonts w:ascii="Times New Roman" w:hAnsi="Times New Roman"/>
          <w:noProof/>
        </w:rPr>
        <w:t>Elemente de Inginerie Mecanică</w:t>
      </w:r>
      <w:r w:rsidR="00E92931">
        <w:rPr>
          <w:rFonts w:ascii="Times New Roman" w:hAnsi="Times New Roman"/>
          <w:noProof/>
          <w:lang w:val="en-US"/>
        </w:rPr>
        <w:t>:</w:t>
      </w:r>
      <w:r w:rsidR="00E92931" w:rsidRPr="00E92931">
        <w:rPr>
          <w:rFonts w:ascii="Times New Roman" w:hAnsi="Times New Roman"/>
          <w:noProof/>
        </w:rPr>
        <w:t xml:space="preserve"> Mecanica și Rezistența Materialelor</w:t>
      </w:r>
    </w:p>
    <w:p w14:paraId="363280F1" w14:textId="77777777" w:rsidR="00E92931" w:rsidRPr="00E92931" w:rsidRDefault="00E92931" w:rsidP="00934BE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rFonts w:ascii="Times New Roman" w:hAnsi="Times New Roman"/>
          <w:noProof/>
        </w:rPr>
      </w:pPr>
    </w:p>
    <w:p w14:paraId="615AF9E7" w14:textId="77777777" w:rsidR="00E36DA8" w:rsidRPr="00E92931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714" w:hanging="714"/>
        <w:jc w:val="both"/>
        <w:rPr>
          <w:b/>
          <w:noProof/>
          <w:spacing w:val="-2"/>
          <w:lang w:val="ro-RO"/>
        </w:rPr>
      </w:pPr>
      <w:r w:rsidRPr="00E92931">
        <w:rPr>
          <w:b/>
          <w:noProof/>
          <w:spacing w:val="-2"/>
          <w:lang w:val="ro-RO"/>
        </w:rPr>
        <w:t xml:space="preserve">Lucrări indexate ISI/BDI </w:t>
      </w:r>
      <w:r w:rsidRPr="00E92931">
        <w:rPr>
          <w:b/>
          <w:lang w:val="ro-RO"/>
        </w:rPr>
        <w:t xml:space="preserve">publicate în ultimii 10 ani </w:t>
      </w:r>
    </w:p>
    <w:p w14:paraId="1D11FD14" w14:textId="77777777" w:rsidR="00E36DA8" w:rsidRPr="00E92931" w:rsidRDefault="007849CD" w:rsidP="2075F0EB">
      <w:pPr>
        <w:spacing w:line="320" w:lineRule="atLeast"/>
        <w:jc w:val="both"/>
        <w:rPr>
          <w:noProof/>
          <w:lang w:val="ro-RO"/>
        </w:rPr>
      </w:pPr>
      <w:r w:rsidRPr="00E92931">
        <w:rPr>
          <w:noProof/>
          <w:spacing w:val="-2"/>
          <w:lang w:val="ro-RO"/>
        </w:rPr>
        <w:t>C</w:t>
      </w:r>
      <w:r w:rsidR="00E36DA8" w:rsidRPr="00E92931">
        <w:rPr>
          <w:noProof/>
          <w:spacing w:val="-2"/>
          <w:lang w:val="ro-RO"/>
        </w:rPr>
        <w:t xml:space="preserve">1.    </w:t>
      </w:r>
    </w:p>
    <w:p w14:paraId="2471CDF8" w14:textId="77777777" w:rsidR="00E92931" w:rsidRPr="00F100A7" w:rsidRDefault="00E92931" w:rsidP="00E92931">
      <w:pPr>
        <w:pStyle w:val="NormalWeb"/>
        <w:spacing w:before="0" w:beforeAutospacing="0" w:after="0" w:afterAutospacing="0" w:line="276" w:lineRule="auto"/>
        <w:jc w:val="both"/>
      </w:pPr>
      <w:r w:rsidRPr="00D7031F">
        <w:t xml:space="preserve">1. </w:t>
      </w:r>
      <w:r w:rsidRPr="00F100A7">
        <w:rPr>
          <w:b/>
          <w:bCs/>
        </w:rPr>
        <w:t>Julieta Daniela Chelaru</w:t>
      </w:r>
      <w:r w:rsidRPr="00F100A7">
        <w:t xml:space="preserve">, Liana-Maria Muresan, Lucian Barbu, Simona Pinzaru, Tudor-Liviu Tamas, </w:t>
      </w:r>
      <w:proofErr w:type="spellStart"/>
      <w:r w:rsidRPr="00F100A7">
        <w:t>Koloszi</w:t>
      </w:r>
      <w:proofErr w:type="spellEnd"/>
      <w:r w:rsidRPr="00F100A7">
        <w:t xml:space="preserve"> Tibor, Characterization of the corrosion products formed on Michael the Brave's equestrian statue in urban atmosphere, Materials today communications, </w:t>
      </w:r>
      <w:r w:rsidRPr="00F100A7">
        <w:rPr>
          <w:b/>
          <w:bCs/>
        </w:rPr>
        <w:t xml:space="preserve">2022, </w:t>
      </w:r>
      <w:r w:rsidRPr="00F100A7">
        <w:t xml:space="preserve">DOI: </w:t>
      </w:r>
      <w:r w:rsidRPr="00F100A7">
        <w:rPr>
          <w:color w:val="000000"/>
        </w:rPr>
        <w:t xml:space="preserve">10.1016/j.mtcomm.2022.103565, </w:t>
      </w:r>
      <w:r w:rsidRPr="00F100A7">
        <w:t xml:space="preserve">WOS:000802775400002, </w:t>
      </w:r>
      <w:r w:rsidRPr="00F100A7">
        <w:rPr>
          <w:b/>
          <w:bCs/>
        </w:rPr>
        <w:t>FI =</w:t>
      </w:r>
      <w:r w:rsidRPr="00F100A7">
        <w:t xml:space="preserve"> </w:t>
      </w:r>
      <w:r w:rsidRPr="00F100A7">
        <w:rPr>
          <w:b/>
          <w:bCs/>
        </w:rPr>
        <w:t>3,662</w:t>
      </w:r>
    </w:p>
    <w:p w14:paraId="3CF75BE4" w14:textId="77777777" w:rsidR="00E92931" w:rsidRPr="00F100A7" w:rsidRDefault="00E92931" w:rsidP="00E92931">
      <w:pPr>
        <w:pStyle w:val="NormalWeb"/>
        <w:spacing w:before="0" w:beforeAutospacing="0" w:after="0" w:afterAutospacing="0"/>
        <w:jc w:val="both"/>
      </w:pPr>
      <w:r w:rsidRPr="00F100A7">
        <w:t xml:space="preserve">2. Nicoleta </w:t>
      </w:r>
      <w:proofErr w:type="spellStart"/>
      <w:r w:rsidRPr="00F100A7">
        <w:t>Cotolan</w:t>
      </w:r>
      <w:proofErr w:type="spellEnd"/>
      <w:r w:rsidRPr="00F100A7">
        <w:t xml:space="preserve">; Graziella Liana </w:t>
      </w:r>
      <w:proofErr w:type="spellStart"/>
      <w:r w:rsidRPr="00F100A7">
        <w:t>Turdean</w:t>
      </w:r>
      <w:proofErr w:type="spellEnd"/>
      <w:r w:rsidRPr="00F100A7">
        <w:t xml:space="preserve">, </w:t>
      </w:r>
      <w:r w:rsidRPr="00F100A7">
        <w:rPr>
          <w:b/>
          <w:bCs/>
        </w:rPr>
        <w:t>Julieta Daniela Chelaru</w:t>
      </w:r>
      <w:r w:rsidRPr="00F100A7">
        <w:t>, Improving the corrosion resistance of mild steel by zinc-graphene oxide coatings, Studia Universitatis Babes-Bolyai, Chemia,65,3,</w:t>
      </w:r>
      <w:r w:rsidRPr="00F100A7">
        <w:rPr>
          <w:rStyle w:val="Strong"/>
        </w:rPr>
        <w:t xml:space="preserve">2020, </w:t>
      </w:r>
      <w:r w:rsidRPr="00F100A7">
        <w:rPr>
          <w:b/>
          <w:bCs/>
        </w:rPr>
        <w:t>DOI</w:t>
      </w:r>
      <w:r w:rsidRPr="00F100A7">
        <w:t xml:space="preserve">: 10.24193/subbchem.2020.3.02, </w:t>
      </w:r>
      <w:r w:rsidRPr="00F100A7">
        <w:rPr>
          <w:b/>
          <w:bCs/>
        </w:rPr>
        <w:t>WOS</w:t>
      </w:r>
      <w:r w:rsidRPr="00F100A7">
        <w:t xml:space="preserve">: </w:t>
      </w:r>
      <w:r w:rsidRPr="00F100A7">
        <w:rPr>
          <w:color w:val="000000"/>
        </w:rPr>
        <w:t xml:space="preserve">000581042000003, </w:t>
      </w:r>
      <w:r w:rsidRPr="00F100A7">
        <w:rPr>
          <w:b/>
          <w:bCs/>
        </w:rPr>
        <w:t>FI = 0,447</w:t>
      </w:r>
      <w:r w:rsidRPr="00F100A7">
        <w:t>.</w:t>
      </w:r>
    </w:p>
    <w:p w14:paraId="788D0787" w14:textId="77777777" w:rsidR="00E92931" w:rsidRPr="00F100A7" w:rsidRDefault="00E92931" w:rsidP="00E92931">
      <w:pPr>
        <w:pStyle w:val="NormalWeb"/>
        <w:spacing w:before="0" w:beforeAutospacing="0" w:after="0" w:afterAutospacing="0"/>
        <w:jc w:val="both"/>
      </w:pPr>
      <w:r w:rsidRPr="00F100A7">
        <w:t>3.</w:t>
      </w:r>
      <w:r w:rsidRPr="00F100A7">
        <w:rPr>
          <w:b/>
          <w:bCs/>
        </w:rPr>
        <w:t xml:space="preserve"> Julieta Daniela Chelaru</w:t>
      </w:r>
      <w:r w:rsidRPr="00F100A7">
        <w:t xml:space="preserve">, Mihaela </w:t>
      </w:r>
      <w:proofErr w:type="spellStart"/>
      <w:r w:rsidRPr="00F100A7">
        <w:t>Ciobra</w:t>
      </w:r>
      <w:proofErr w:type="spellEnd"/>
      <w:r w:rsidRPr="00F100A7">
        <w:t>, Liana Maria Mureşan, Inhibition effect of some commercial corrosion inhibitors on mild steel in 7.0 m phosphoric acid, Studia Universitatis Babes-Bolyai, Chemia,65,1,</w:t>
      </w:r>
      <w:r w:rsidRPr="00F100A7">
        <w:rPr>
          <w:rStyle w:val="Strong"/>
        </w:rPr>
        <w:t xml:space="preserve">2020, </w:t>
      </w:r>
      <w:r w:rsidRPr="00F100A7">
        <w:t xml:space="preserve">DOI: </w:t>
      </w:r>
      <w:r w:rsidRPr="00F100A7">
        <w:rPr>
          <w:color w:val="000000"/>
        </w:rPr>
        <w:t>10.24193/subbchem.2020.1.02, WOS: 000526912600003,</w:t>
      </w:r>
      <w:r w:rsidRPr="00F100A7">
        <w:t xml:space="preserve"> </w:t>
      </w:r>
      <w:r w:rsidRPr="00F100A7">
        <w:rPr>
          <w:b/>
          <w:bCs/>
        </w:rPr>
        <w:t>FI = 0,447</w:t>
      </w:r>
      <w:r w:rsidRPr="00F100A7">
        <w:rPr>
          <w:rStyle w:val="Strong"/>
        </w:rPr>
        <w:t>.</w:t>
      </w:r>
    </w:p>
    <w:p w14:paraId="5566ADBE" w14:textId="77777777" w:rsidR="00E92931" w:rsidRDefault="00E92931" w:rsidP="00E92931">
      <w:pPr>
        <w:pStyle w:val="NormalWeb"/>
        <w:spacing w:before="0" w:beforeAutospacing="0" w:after="0" w:afterAutospacing="0"/>
        <w:jc w:val="both"/>
      </w:pPr>
      <w:r w:rsidRPr="00F100A7">
        <w:t>4.</w:t>
      </w:r>
      <w:r w:rsidRPr="00F100A7">
        <w:rPr>
          <w:b/>
          <w:bCs/>
        </w:rPr>
        <w:t xml:space="preserve"> Julieta Daniela Chelaru</w:t>
      </w:r>
      <w:r w:rsidRPr="00F100A7">
        <w:t xml:space="preserve">, Liana Maria Mureşan, Study of S235 steel corrosion process in wastewater from the petrochemical industry, Studia Universitatis </w:t>
      </w:r>
      <w:proofErr w:type="spellStart"/>
      <w:r w:rsidRPr="00F100A7">
        <w:t>Babeş</w:t>
      </w:r>
      <w:proofErr w:type="spellEnd"/>
      <w:r w:rsidRPr="00F100A7">
        <w:t>-Bolyai, Chemia,64,2, Tom II,323-333,</w:t>
      </w:r>
      <w:r w:rsidRPr="00F100A7">
        <w:rPr>
          <w:rStyle w:val="Strong"/>
        </w:rPr>
        <w:t xml:space="preserve">2019, </w:t>
      </w:r>
      <w:r w:rsidRPr="00F100A7">
        <w:t xml:space="preserve">DOI: </w:t>
      </w:r>
      <w:r w:rsidRPr="00F100A7">
        <w:rPr>
          <w:color w:val="000000"/>
        </w:rPr>
        <w:t>10.24193/subbchem.2019.2.27, WOS: 000484542200003,</w:t>
      </w:r>
      <w:r w:rsidRPr="00F100A7">
        <w:rPr>
          <w:b/>
          <w:bCs/>
        </w:rPr>
        <w:t xml:space="preserve"> FI = 0,494</w:t>
      </w:r>
      <w:r w:rsidRPr="00F100A7">
        <w:t>.</w:t>
      </w:r>
    </w:p>
    <w:p w14:paraId="6536BF63" w14:textId="77777777" w:rsidR="00E92931" w:rsidRPr="00F100A7" w:rsidRDefault="00E92931" w:rsidP="00E92931">
      <w:pPr>
        <w:pStyle w:val="NormalWeb"/>
        <w:spacing w:before="0" w:beforeAutospacing="0" w:after="0" w:afterAutospacing="0"/>
        <w:jc w:val="both"/>
      </w:pPr>
      <w:r w:rsidRPr="00F100A7">
        <w:t>5.</w:t>
      </w:r>
      <w:r w:rsidRPr="00F100A7">
        <w:rPr>
          <w:b/>
          <w:bCs/>
        </w:rPr>
        <w:t xml:space="preserve"> Julieta Daniela Chelaru</w:t>
      </w:r>
      <w:r w:rsidRPr="00F100A7">
        <w:t xml:space="preserve">, Liana Maria Mureşan, Corrosion inhibitors for bronze covered with synthetic golden </w:t>
      </w:r>
      <w:proofErr w:type="spellStart"/>
      <w:proofErr w:type="gramStart"/>
      <w:r w:rsidRPr="00F100A7">
        <w:t>patina,Rev</w:t>
      </w:r>
      <w:proofErr w:type="spellEnd"/>
      <w:r w:rsidRPr="00F100A7">
        <w:t>.</w:t>
      </w:r>
      <w:proofErr w:type="gramEnd"/>
      <w:r w:rsidRPr="00F100A7">
        <w:t xml:space="preserve"> Roum. Chim,63,1,73-81,</w:t>
      </w:r>
      <w:r w:rsidRPr="00F100A7">
        <w:rPr>
          <w:rStyle w:val="Strong"/>
        </w:rPr>
        <w:t xml:space="preserve">2018, </w:t>
      </w:r>
      <w:r w:rsidRPr="00F100A7">
        <w:t xml:space="preserve">WOS: 000439133900010, </w:t>
      </w:r>
      <w:r w:rsidRPr="00F100A7">
        <w:rPr>
          <w:b/>
          <w:bCs/>
        </w:rPr>
        <w:t>FI = 0,275</w:t>
      </w:r>
      <w:r w:rsidRPr="00F100A7">
        <w:t>.</w:t>
      </w:r>
    </w:p>
    <w:p w14:paraId="005913DB" w14:textId="77777777" w:rsidR="00E92931" w:rsidRPr="00F100A7" w:rsidRDefault="00E92931" w:rsidP="00E92931">
      <w:pPr>
        <w:pStyle w:val="NormalWeb"/>
        <w:spacing w:before="0" w:beforeAutospacing="0" w:after="0" w:afterAutospacing="0"/>
        <w:jc w:val="both"/>
      </w:pPr>
      <w:r w:rsidRPr="00F100A7">
        <w:t xml:space="preserve">6. </w:t>
      </w:r>
      <w:r w:rsidRPr="00F100A7">
        <w:rPr>
          <w:b/>
          <w:bCs/>
        </w:rPr>
        <w:t>Julieta Daniela Chelaru</w:t>
      </w:r>
      <w:r w:rsidRPr="00F100A7">
        <w:t xml:space="preserve">, </w:t>
      </w:r>
      <w:proofErr w:type="spellStart"/>
      <w:r w:rsidRPr="00F100A7">
        <w:t>Dovran</w:t>
      </w:r>
      <w:proofErr w:type="spellEnd"/>
      <w:r w:rsidRPr="00F100A7">
        <w:t xml:space="preserve"> </w:t>
      </w:r>
      <w:proofErr w:type="spellStart"/>
      <w:r w:rsidRPr="00F100A7">
        <w:t>Aylakov</w:t>
      </w:r>
      <w:proofErr w:type="spellEnd"/>
      <w:r w:rsidRPr="00F100A7">
        <w:t>, Liana Maria Mureşan, Corrosion inhibition of low carbon steel in simulated wastewater from petroleum industry, Studia Universitatis Babes-Bolyai, Chemia,62,</w:t>
      </w:r>
      <w:r w:rsidRPr="00F100A7">
        <w:rPr>
          <w:rStyle w:val="Strong"/>
        </w:rPr>
        <w:t xml:space="preserve">2017, </w:t>
      </w:r>
      <w:r w:rsidRPr="00F100A7">
        <w:t xml:space="preserve">DOI: 10.24193/subbchem.2017.4.30, WOS: 000425964800031, </w:t>
      </w:r>
      <w:r w:rsidRPr="00F100A7">
        <w:rPr>
          <w:b/>
          <w:bCs/>
        </w:rPr>
        <w:t>FI = 0,305</w:t>
      </w:r>
      <w:r w:rsidRPr="00F100A7">
        <w:t>.</w:t>
      </w:r>
    </w:p>
    <w:p w14:paraId="745B78B2" w14:textId="77777777" w:rsidR="00E92931" w:rsidRPr="00F100A7" w:rsidRDefault="00E92931" w:rsidP="00E92931">
      <w:pPr>
        <w:pStyle w:val="NormalWeb"/>
        <w:spacing w:before="0" w:beforeAutospacing="0" w:after="0" w:afterAutospacing="0"/>
        <w:jc w:val="both"/>
      </w:pPr>
      <w:r w:rsidRPr="00F100A7">
        <w:t xml:space="preserve">7. </w:t>
      </w:r>
      <w:r w:rsidRPr="00F100A7">
        <w:rPr>
          <w:b/>
          <w:bCs/>
        </w:rPr>
        <w:t>Julieta Daniela</w:t>
      </w:r>
      <w:r w:rsidRPr="00F100A7">
        <w:t xml:space="preserve"> </w:t>
      </w:r>
      <w:r w:rsidRPr="00F100A7">
        <w:rPr>
          <w:b/>
          <w:bCs/>
        </w:rPr>
        <w:t>Chelaru</w:t>
      </w:r>
      <w:r w:rsidRPr="00F100A7">
        <w:t xml:space="preserve">, </w:t>
      </w:r>
      <w:proofErr w:type="spellStart"/>
      <w:r w:rsidRPr="00F100A7">
        <w:t>Firuta</w:t>
      </w:r>
      <w:proofErr w:type="spellEnd"/>
      <w:r w:rsidRPr="00F100A7">
        <w:t xml:space="preserve"> Goga, Maria Gorea, Corrosion and mechanical properties and microstructure of cement mortar containing calcium sulphate waste, Studia Universitatis Babes-Bolyai, Chemia, 62, </w:t>
      </w:r>
      <w:r w:rsidRPr="00F100A7">
        <w:rPr>
          <w:rStyle w:val="Strong"/>
        </w:rPr>
        <w:t xml:space="preserve">2017, </w:t>
      </w:r>
      <w:r w:rsidRPr="00F100A7">
        <w:t xml:space="preserve">DOI: 10.24193/subbchem.2017.2.21, WOS: 000417263800009, </w:t>
      </w:r>
      <w:r w:rsidRPr="00F100A7">
        <w:rPr>
          <w:b/>
          <w:bCs/>
        </w:rPr>
        <w:t>FI= 0,305</w:t>
      </w:r>
      <w:r w:rsidRPr="00F100A7">
        <w:t>.</w:t>
      </w:r>
    </w:p>
    <w:p w14:paraId="74323115" w14:textId="77777777" w:rsidR="00E92931" w:rsidRPr="00F100A7" w:rsidRDefault="00E92931" w:rsidP="00E92931">
      <w:pPr>
        <w:tabs>
          <w:tab w:val="left" w:pos="540"/>
        </w:tabs>
        <w:jc w:val="both"/>
        <w:rPr>
          <w:lang w:val="ro-RO"/>
        </w:rPr>
      </w:pPr>
      <w:r w:rsidRPr="00F100A7">
        <w:rPr>
          <w:bCs/>
          <w:lang w:val="ro-RO"/>
        </w:rPr>
        <w:lastRenderedPageBreak/>
        <w:t xml:space="preserve">8. </w:t>
      </w:r>
      <w:r w:rsidRPr="00F100A7">
        <w:rPr>
          <w:b/>
          <w:lang w:val="ro-RO"/>
        </w:rPr>
        <w:t>Julieta Daniela Chelaru</w:t>
      </w:r>
      <w:r w:rsidRPr="00F100A7">
        <w:rPr>
          <w:lang w:val="ro-RO"/>
        </w:rPr>
        <w:t xml:space="preserve">, Calin I. Anghel, Maria </w:t>
      </w:r>
      <w:proofErr w:type="spellStart"/>
      <w:r w:rsidRPr="00F100A7">
        <w:rPr>
          <w:lang w:val="ro-RO"/>
        </w:rPr>
        <w:t>Gavriloae</w:t>
      </w:r>
      <w:proofErr w:type="spellEnd"/>
      <w:r w:rsidRPr="00F100A7">
        <w:rPr>
          <w:lang w:val="ro-RO"/>
        </w:rPr>
        <w:t xml:space="preserve">, Liana Maria </w:t>
      </w:r>
      <w:proofErr w:type="spellStart"/>
      <w:r w:rsidRPr="00F100A7">
        <w:rPr>
          <w:lang w:val="ro-RO"/>
        </w:rPr>
        <w:t>Mureşan</w:t>
      </w:r>
      <w:proofErr w:type="spellEnd"/>
      <w:r w:rsidRPr="00F100A7">
        <w:rPr>
          <w:lang w:val="ro-RO"/>
        </w:rPr>
        <w:t xml:space="preserve">, </w:t>
      </w:r>
      <w:r w:rsidRPr="00F100A7">
        <w:rPr>
          <w:b/>
          <w:lang w:val="ro-RO"/>
        </w:rPr>
        <w:t>2017</w:t>
      </w:r>
      <w:r w:rsidRPr="00F100A7">
        <w:rPr>
          <w:lang w:val="ro-RO"/>
        </w:rPr>
        <w:t xml:space="preserve">, </w:t>
      </w:r>
      <w:proofErr w:type="spellStart"/>
      <w:r w:rsidRPr="00F100A7">
        <w:rPr>
          <w:lang w:val="ro-RO"/>
        </w:rPr>
        <w:t>Electrochemical</w:t>
      </w:r>
      <w:proofErr w:type="spellEnd"/>
      <w:r w:rsidRPr="00F100A7">
        <w:rPr>
          <w:lang w:val="ro-RO"/>
        </w:rPr>
        <w:t xml:space="preserve"> </w:t>
      </w:r>
      <w:proofErr w:type="spellStart"/>
      <w:r w:rsidRPr="00F100A7">
        <w:rPr>
          <w:lang w:val="ro-RO"/>
        </w:rPr>
        <w:t>and</w:t>
      </w:r>
      <w:proofErr w:type="spellEnd"/>
      <w:r w:rsidRPr="00F100A7">
        <w:rPr>
          <w:lang w:val="ro-RO"/>
        </w:rPr>
        <w:t xml:space="preserve"> meta-modelling </w:t>
      </w:r>
      <w:proofErr w:type="spellStart"/>
      <w:r w:rsidRPr="00F100A7">
        <w:rPr>
          <w:lang w:val="ro-RO"/>
        </w:rPr>
        <w:t>analysis</w:t>
      </w:r>
      <w:proofErr w:type="spellEnd"/>
      <w:r w:rsidRPr="00F100A7">
        <w:rPr>
          <w:lang w:val="ro-RO"/>
        </w:rPr>
        <w:t xml:space="preserve"> of </w:t>
      </w:r>
      <w:proofErr w:type="spellStart"/>
      <w:r w:rsidRPr="00F100A7">
        <w:rPr>
          <w:lang w:val="ro-RO"/>
        </w:rPr>
        <w:t>the</w:t>
      </w:r>
      <w:proofErr w:type="spellEnd"/>
      <w:r w:rsidRPr="00F100A7">
        <w:rPr>
          <w:lang w:val="ro-RO"/>
        </w:rPr>
        <w:t xml:space="preserve"> </w:t>
      </w:r>
      <w:proofErr w:type="spellStart"/>
      <w:r w:rsidRPr="00F100A7">
        <w:rPr>
          <w:lang w:val="ro-RO"/>
        </w:rPr>
        <w:t>inhibiting</w:t>
      </w:r>
      <w:proofErr w:type="spellEnd"/>
      <w:r w:rsidRPr="00F100A7">
        <w:rPr>
          <w:lang w:val="ro-RO"/>
        </w:rPr>
        <w:t xml:space="preserve"> </w:t>
      </w:r>
      <w:proofErr w:type="spellStart"/>
      <w:r w:rsidRPr="00F100A7">
        <w:rPr>
          <w:lang w:val="ro-RO"/>
        </w:rPr>
        <w:t>effect</w:t>
      </w:r>
      <w:proofErr w:type="spellEnd"/>
      <w:r w:rsidRPr="00F100A7">
        <w:rPr>
          <w:lang w:val="ro-RO"/>
        </w:rPr>
        <w:t xml:space="preserve"> </w:t>
      </w:r>
      <w:proofErr w:type="spellStart"/>
      <w:r w:rsidRPr="00F100A7">
        <w:rPr>
          <w:lang w:val="ro-RO"/>
        </w:rPr>
        <w:t>exerted</w:t>
      </w:r>
      <w:proofErr w:type="spellEnd"/>
      <w:r w:rsidRPr="00F100A7">
        <w:rPr>
          <w:lang w:val="ro-RO"/>
        </w:rPr>
        <w:t xml:space="preserve"> </w:t>
      </w:r>
      <w:proofErr w:type="spellStart"/>
      <w:r w:rsidRPr="00F100A7">
        <w:rPr>
          <w:lang w:val="ro-RO"/>
        </w:rPr>
        <w:t>by</w:t>
      </w:r>
      <w:proofErr w:type="spellEnd"/>
      <w:r w:rsidRPr="00F100A7">
        <w:rPr>
          <w:lang w:val="ro-RO"/>
        </w:rPr>
        <w:t xml:space="preserve"> sulfuric acid </w:t>
      </w:r>
      <w:proofErr w:type="spellStart"/>
      <w:r w:rsidRPr="00F100A7">
        <w:rPr>
          <w:lang w:val="ro-RO"/>
        </w:rPr>
        <w:t>diamide</w:t>
      </w:r>
      <w:proofErr w:type="spellEnd"/>
      <w:r w:rsidRPr="00F100A7">
        <w:rPr>
          <w:lang w:val="ro-RO"/>
        </w:rPr>
        <w:t xml:space="preserve"> on </w:t>
      </w:r>
      <w:proofErr w:type="spellStart"/>
      <w:r w:rsidRPr="00F100A7">
        <w:rPr>
          <w:lang w:val="ro-RO"/>
        </w:rPr>
        <w:t>bronze</w:t>
      </w:r>
      <w:proofErr w:type="spellEnd"/>
      <w:r w:rsidRPr="00F100A7">
        <w:rPr>
          <w:lang w:val="ro-RO"/>
        </w:rPr>
        <w:t xml:space="preserve"> </w:t>
      </w:r>
      <w:proofErr w:type="spellStart"/>
      <w:r w:rsidRPr="00F100A7">
        <w:rPr>
          <w:lang w:val="ro-RO"/>
        </w:rPr>
        <w:t>corrosion</w:t>
      </w:r>
      <w:proofErr w:type="spellEnd"/>
      <w:r w:rsidRPr="00F100A7">
        <w:rPr>
          <w:lang w:val="ro-RO"/>
        </w:rPr>
        <w:t xml:space="preserve">, Revue </w:t>
      </w:r>
      <w:proofErr w:type="spellStart"/>
      <w:r w:rsidRPr="00F100A7">
        <w:rPr>
          <w:lang w:val="ro-RO"/>
        </w:rPr>
        <w:t>Roumaine</w:t>
      </w:r>
      <w:proofErr w:type="spellEnd"/>
      <w:r w:rsidRPr="00F100A7">
        <w:rPr>
          <w:lang w:val="ro-RO"/>
        </w:rPr>
        <w:t xml:space="preserve"> de Chimie, 62, 49 – 56, </w:t>
      </w:r>
      <w:r w:rsidRPr="00F100A7">
        <w:rPr>
          <w:b/>
          <w:bCs/>
        </w:rPr>
        <w:t xml:space="preserve">WOS: </w:t>
      </w:r>
      <w:r w:rsidRPr="00F100A7">
        <w:t xml:space="preserve">000395957100007, </w:t>
      </w:r>
      <w:r w:rsidRPr="00F100A7">
        <w:rPr>
          <w:b/>
          <w:bCs/>
        </w:rPr>
        <w:t>FI = 0,4</w:t>
      </w:r>
      <w:r w:rsidRPr="00F100A7">
        <w:rPr>
          <w:lang w:val="ro-RO"/>
        </w:rPr>
        <w:t>.</w:t>
      </w:r>
    </w:p>
    <w:p w14:paraId="4491FAEC" w14:textId="77777777" w:rsidR="00E92931" w:rsidRDefault="00E92931" w:rsidP="00E92931">
      <w:pPr>
        <w:autoSpaceDE w:val="0"/>
        <w:autoSpaceDN w:val="0"/>
        <w:adjustRightInd w:val="0"/>
        <w:jc w:val="both"/>
        <w:rPr>
          <w:lang w:val="ro-RO"/>
        </w:rPr>
      </w:pPr>
      <w:r w:rsidRPr="00F100A7">
        <w:rPr>
          <w:lang w:val="ro-RO"/>
        </w:rPr>
        <w:t xml:space="preserve">9. </w:t>
      </w:r>
      <w:r w:rsidRPr="00F100A7">
        <w:rPr>
          <w:b/>
          <w:lang w:val="ro-RO"/>
        </w:rPr>
        <w:t>Julieta Daniela Chelaru</w:t>
      </w:r>
      <w:r w:rsidRPr="00F100A7">
        <w:rPr>
          <w:lang w:val="ro-RO"/>
        </w:rPr>
        <w:t xml:space="preserve">, Maria </w:t>
      </w:r>
      <w:proofErr w:type="spellStart"/>
      <w:r w:rsidRPr="00F100A7">
        <w:rPr>
          <w:lang w:val="ro-RO"/>
        </w:rPr>
        <w:t>Gavriloae</w:t>
      </w:r>
      <w:proofErr w:type="spellEnd"/>
      <w:r w:rsidRPr="00F100A7">
        <w:rPr>
          <w:lang w:val="ro-RO"/>
        </w:rPr>
        <w:t xml:space="preserve">, Liana Maria </w:t>
      </w:r>
      <w:proofErr w:type="spellStart"/>
      <w:r w:rsidRPr="00F100A7">
        <w:rPr>
          <w:lang w:val="ro-RO"/>
        </w:rPr>
        <w:t>Mureşan</w:t>
      </w:r>
      <w:proofErr w:type="spellEnd"/>
      <w:r w:rsidRPr="00F100A7">
        <w:rPr>
          <w:lang w:val="ro-RO"/>
        </w:rPr>
        <w:t xml:space="preserve">, </w:t>
      </w:r>
      <w:r w:rsidRPr="00F100A7">
        <w:rPr>
          <w:b/>
          <w:lang w:val="ro-RO"/>
        </w:rPr>
        <w:t>2016</w:t>
      </w:r>
      <w:r w:rsidRPr="00F100A7">
        <w:rPr>
          <w:lang w:val="ro-RO"/>
        </w:rPr>
        <w:t xml:space="preserve">,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Electrochemical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investigation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of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the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inhibiting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effect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exerted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by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the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</w:t>
      </w:r>
      <w:proofErr w:type="spellStart"/>
      <w:r>
        <w:rPr>
          <w:rStyle w:val="Strong"/>
          <w:b w:val="0"/>
          <w:color w:val="333333"/>
          <w:shd w:val="clear" w:color="auto" w:fill="FFFFFF"/>
          <w:lang w:val="ro-RO"/>
        </w:rPr>
        <w:t>suphuric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acid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diamide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on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bronze</w:t>
      </w:r>
      <w:proofErr w:type="spellEnd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 xml:space="preserve"> </w:t>
      </w:r>
      <w:proofErr w:type="spellStart"/>
      <w:r w:rsidRPr="00F100A7">
        <w:rPr>
          <w:rStyle w:val="Strong"/>
          <w:b w:val="0"/>
          <w:color w:val="333333"/>
          <w:shd w:val="clear" w:color="auto" w:fill="FFFFFF"/>
          <w:lang w:val="ro-RO"/>
        </w:rPr>
        <w:t>corrosion</w:t>
      </w:r>
      <w:proofErr w:type="spellEnd"/>
      <w:r w:rsidRPr="00F100A7">
        <w:rPr>
          <w:lang w:val="ro-RO"/>
        </w:rPr>
        <w:t xml:space="preserve">, Studia UBB </w:t>
      </w:r>
      <w:proofErr w:type="spellStart"/>
      <w:r w:rsidRPr="00F100A7">
        <w:rPr>
          <w:lang w:val="ro-RO"/>
        </w:rPr>
        <w:t>Chemia</w:t>
      </w:r>
      <w:proofErr w:type="spellEnd"/>
      <w:r w:rsidRPr="00F100A7">
        <w:rPr>
          <w:lang w:val="ro-RO"/>
        </w:rPr>
        <w:t xml:space="preserve">, 3, Tom I, 125 – 134, </w:t>
      </w:r>
      <w:r w:rsidRPr="00F100A7">
        <w:t>WOS: 000393577300014, FI = 0,244</w:t>
      </w:r>
      <w:r w:rsidRPr="00F100A7">
        <w:rPr>
          <w:lang w:val="ro-RO"/>
        </w:rPr>
        <w:t>.</w:t>
      </w:r>
    </w:p>
    <w:p w14:paraId="57A9A98D" w14:textId="5B0BF978" w:rsidR="00E92931" w:rsidRDefault="000D5925" w:rsidP="000D5925">
      <w:pPr>
        <w:pStyle w:val="NormalWeb"/>
        <w:spacing w:before="0" w:beforeAutospacing="0" w:after="0" w:afterAutospacing="0"/>
        <w:jc w:val="both"/>
      </w:pPr>
      <w:r>
        <w:t>10</w:t>
      </w:r>
      <w:r w:rsidR="00E92931" w:rsidRPr="006D134E">
        <w:t xml:space="preserve">. Tiberiu Alexandru Antal, </w:t>
      </w:r>
      <w:r w:rsidR="00E92931" w:rsidRPr="006D134E">
        <w:rPr>
          <w:b/>
          <w:bCs/>
        </w:rPr>
        <w:t>Julieta Daniela Chelaru</w:t>
      </w:r>
      <w:r w:rsidR="00E92931" w:rsidRPr="006D134E">
        <w:t xml:space="preserve">, A multithreaded java client-server model for robot interaction, Acta Technica </w:t>
      </w:r>
      <w:proofErr w:type="spellStart"/>
      <w:r w:rsidR="00E92931" w:rsidRPr="006D134E">
        <w:t>Napocensis</w:t>
      </w:r>
      <w:proofErr w:type="spellEnd"/>
      <w:r w:rsidR="00E92931" w:rsidRPr="006D134E">
        <w:t>-Series: Applied Mathematics, Mechanics, and Engineering,60,3,</w:t>
      </w:r>
      <w:r w:rsidR="00E92931" w:rsidRPr="006D134E">
        <w:rPr>
          <w:rStyle w:val="Strong"/>
        </w:rPr>
        <w:t>2017</w:t>
      </w:r>
      <w:r w:rsidR="00E92931" w:rsidRPr="006D134E">
        <w:t>.</w:t>
      </w:r>
      <w:r w:rsidR="00E92931" w:rsidRPr="00E92931">
        <w:t xml:space="preserve"> </w:t>
      </w:r>
    </w:p>
    <w:p w14:paraId="5613F18C" w14:textId="7CBFDC0F" w:rsidR="00E92931" w:rsidRPr="006D134E" w:rsidRDefault="000D5925" w:rsidP="000D5925">
      <w:pPr>
        <w:pStyle w:val="NormalWeb"/>
        <w:spacing w:before="0" w:beforeAutospacing="0" w:after="0" w:afterAutospacing="0"/>
        <w:jc w:val="both"/>
      </w:pPr>
      <w:r>
        <w:t>11</w:t>
      </w:r>
      <w:r w:rsidR="00E92931" w:rsidRPr="006D134E">
        <w:t xml:space="preserve">. </w:t>
      </w:r>
      <w:r w:rsidR="00E92931" w:rsidRPr="006D134E">
        <w:rPr>
          <w:b/>
          <w:bCs/>
        </w:rPr>
        <w:t>Julieta Daniela Chelaru</w:t>
      </w:r>
      <w:r w:rsidR="00E92931" w:rsidRPr="006D134E">
        <w:t>, Maria Gorea, Evaluation of Corrosion in Steel Reinforced Concrete with Brick Waste, International Journal of Materials and Metallurgical Engineering,15,8,176-180,</w:t>
      </w:r>
      <w:r w:rsidR="00E92931" w:rsidRPr="006D134E">
        <w:rPr>
          <w:rStyle w:val="Strong"/>
        </w:rPr>
        <w:t>2021</w:t>
      </w:r>
      <w:r w:rsidR="00E92931" w:rsidRPr="006D134E">
        <w:t>.</w:t>
      </w:r>
    </w:p>
    <w:p w14:paraId="66E905B8" w14:textId="0A598FD7" w:rsidR="00E92931" w:rsidRPr="006D134E" w:rsidRDefault="000D5925" w:rsidP="000D5925">
      <w:pPr>
        <w:autoSpaceDE w:val="0"/>
        <w:autoSpaceDN w:val="0"/>
        <w:adjustRightInd w:val="0"/>
        <w:jc w:val="both"/>
        <w:rPr>
          <w:b/>
          <w:lang w:val="ro-RO"/>
        </w:rPr>
      </w:pPr>
      <w:r>
        <w:rPr>
          <w:lang w:val="ro-RO"/>
        </w:rPr>
        <w:t>12</w:t>
      </w:r>
      <w:r w:rsidR="00E92931" w:rsidRPr="006D134E">
        <w:rPr>
          <w:lang w:val="ro-RO"/>
        </w:rPr>
        <w:t xml:space="preserve">. </w:t>
      </w:r>
      <w:r w:rsidR="00E92931" w:rsidRPr="006D134E">
        <w:rPr>
          <w:b/>
          <w:lang w:val="ro-RO"/>
        </w:rPr>
        <w:t>Julieta Daniela Chelaru</w:t>
      </w:r>
      <w:r w:rsidR="00E92931" w:rsidRPr="006D134E">
        <w:rPr>
          <w:lang w:val="ro-RO"/>
        </w:rPr>
        <w:t xml:space="preserve">, Lucian Barbu – Tudoran, Liana Maria </w:t>
      </w:r>
      <w:proofErr w:type="spellStart"/>
      <w:r w:rsidR="00E92931" w:rsidRPr="006D134E">
        <w:rPr>
          <w:lang w:val="ro-RO"/>
        </w:rPr>
        <w:t>Mureşan</w:t>
      </w:r>
      <w:proofErr w:type="spellEnd"/>
      <w:r w:rsidR="00E92931" w:rsidRPr="006D134E">
        <w:rPr>
          <w:lang w:val="ro-RO"/>
        </w:rPr>
        <w:t xml:space="preserve">, </w:t>
      </w:r>
      <w:r w:rsidR="00E92931" w:rsidRPr="006D134E">
        <w:rPr>
          <w:b/>
          <w:lang w:val="ro-RO"/>
        </w:rPr>
        <w:t>2015</w:t>
      </w:r>
      <w:r w:rsidR="00E92931" w:rsidRPr="006D134E">
        <w:rPr>
          <w:lang w:val="ro-RO"/>
        </w:rPr>
        <w:t xml:space="preserve">, The </w:t>
      </w:r>
      <w:proofErr w:type="spellStart"/>
      <w:r w:rsidR="00E92931" w:rsidRPr="006D134E">
        <w:rPr>
          <w:lang w:val="ro-RO"/>
        </w:rPr>
        <w:t>effectiveness</w:t>
      </w:r>
      <w:proofErr w:type="spellEnd"/>
      <w:r w:rsidR="00E92931" w:rsidRPr="006D134E">
        <w:rPr>
          <w:lang w:val="ro-RO"/>
        </w:rPr>
        <w:t xml:space="preserve"> of </w:t>
      </w:r>
      <w:proofErr w:type="spellStart"/>
      <w:r w:rsidR="00E92931" w:rsidRPr="006D134E">
        <w:rPr>
          <w:lang w:val="ro-RO"/>
        </w:rPr>
        <w:t>wax</w:t>
      </w:r>
      <w:proofErr w:type="spellEnd"/>
      <w:r w:rsidR="00E92931" w:rsidRPr="006D134E">
        <w:rPr>
          <w:lang w:val="ro-RO"/>
        </w:rPr>
        <w:t xml:space="preserve"> in </w:t>
      </w:r>
      <w:proofErr w:type="spellStart"/>
      <w:r w:rsidR="00E92931" w:rsidRPr="006D134E">
        <w:rPr>
          <w:lang w:val="ro-RO"/>
        </w:rPr>
        <w:t>protection</w:t>
      </w:r>
      <w:proofErr w:type="spellEnd"/>
      <w:r w:rsidR="00E92931" w:rsidRPr="006D134E">
        <w:rPr>
          <w:lang w:val="ro-RO"/>
        </w:rPr>
        <w:t xml:space="preserve"> of </w:t>
      </w:r>
      <w:proofErr w:type="spellStart"/>
      <w:r w:rsidR="00E92931" w:rsidRPr="006D134E">
        <w:rPr>
          <w:lang w:val="ro-RO"/>
        </w:rPr>
        <w:t>bronzes</w:t>
      </w:r>
      <w:proofErr w:type="spellEnd"/>
      <w:r w:rsidR="00E92931" w:rsidRPr="006D134E">
        <w:rPr>
          <w:lang w:val="ro-RO"/>
        </w:rPr>
        <w:t xml:space="preserve"> </w:t>
      </w:r>
      <w:proofErr w:type="spellStart"/>
      <w:r w:rsidR="00E92931" w:rsidRPr="006D134E">
        <w:rPr>
          <w:lang w:val="ro-RO"/>
        </w:rPr>
        <w:t>covered</w:t>
      </w:r>
      <w:proofErr w:type="spellEnd"/>
      <w:r w:rsidR="00E92931" w:rsidRPr="006D134E">
        <w:rPr>
          <w:lang w:val="ro-RO"/>
        </w:rPr>
        <w:t xml:space="preserve"> </w:t>
      </w:r>
      <w:proofErr w:type="spellStart"/>
      <w:r w:rsidR="00E92931" w:rsidRPr="006D134E">
        <w:rPr>
          <w:lang w:val="ro-RO"/>
        </w:rPr>
        <w:t>with</w:t>
      </w:r>
      <w:proofErr w:type="spellEnd"/>
      <w:r w:rsidR="00E92931" w:rsidRPr="006D134E">
        <w:rPr>
          <w:lang w:val="ro-RO"/>
        </w:rPr>
        <w:t xml:space="preserve"> artificial patina in outdoor </w:t>
      </w:r>
      <w:proofErr w:type="spellStart"/>
      <w:r w:rsidR="00E92931" w:rsidRPr="006D134E">
        <w:rPr>
          <w:lang w:val="ro-RO"/>
        </w:rPr>
        <w:t>exposure</w:t>
      </w:r>
      <w:proofErr w:type="spellEnd"/>
      <w:r w:rsidR="00E92931" w:rsidRPr="006D134E">
        <w:rPr>
          <w:lang w:val="ro-RO"/>
        </w:rPr>
        <w:t xml:space="preserve">, Studia UBB </w:t>
      </w:r>
      <w:proofErr w:type="spellStart"/>
      <w:r w:rsidR="00E92931" w:rsidRPr="006D134E">
        <w:rPr>
          <w:lang w:val="ro-RO"/>
        </w:rPr>
        <w:t>Chemia</w:t>
      </w:r>
      <w:proofErr w:type="spellEnd"/>
      <w:r w:rsidR="00E92931" w:rsidRPr="006D134E">
        <w:rPr>
          <w:lang w:val="ro-RO"/>
        </w:rPr>
        <w:t>, 3, vol. 60, 151 - 162.</w:t>
      </w:r>
    </w:p>
    <w:p w14:paraId="2BA226A1" w14:textId="77777777" w:rsidR="007849CD" w:rsidRPr="00424B19" w:rsidRDefault="007849CD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4701665B" w14:textId="77777777" w:rsidR="00E36DA8" w:rsidRPr="00424B19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0" w:firstLine="0"/>
        <w:jc w:val="both"/>
        <w:rPr>
          <w:b/>
          <w:lang w:val="ro-RO"/>
        </w:rPr>
      </w:pPr>
      <w:r w:rsidRPr="00424B19">
        <w:rPr>
          <w:b/>
          <w:lang w:val="ro-RO"/>
        </w:rPr>
        <w:t>Lucrări publicate în</w:t>
      </w:r>
      <w:r>
        <w:rPr>
          <w:b/>
          <w:lang w:val="ro-RO"/>
        </w:rPr>
        <w:t xml:space="preserve"> ultimii 10</w:t>
      </w:r>
      <w:r w:rsidRPr="00424B19">
        <w:rPr>
          <w:b/>
          <w:lang w:val="ro-RO"/>
        </w:rPr>
        <w:t xml:space="preserve"> anii în reviste </w:t>
      </w:r>
      <w:proofErr w:type="spellStart"/>
      <w:r w:rsidRPr="00424B19">
        <w:rPr>
          <w:b/>
          <w:lang w:val="ro-RO"/>
        </w:rPr>
        <w:t>şi</w:t>
      </w:r>
      <w:proofErr w:type="spellEnd"/>
      <w:r w:rsidRPr="00424B19">
        <w:rPr>
          <w:b/>
          <w:lang w:val="ro-RO"/>
        </w:rPr>
        <w:t xml:space="preserve">  volume de </w:t>
      </w:r>
      <w:proofErr w:type="spellStart"/>
      <w:r w:rsidRPr="00424B19">
        <w:rPr>
          <w:b/>
          <w:lang w:val="ro-RO"/>
        </w:rPr>
        <w:t>conferinţe</w:t>
      </w:r>
      <w:proofErr w:type="spellEnd"/>
      <w:r w:rsidRPr="00424B19">
        <w:rPr>
          <w:b/>
          <w:lang w:val="ro-RO"/>
        </w:rPr>
        <w:t xml:space="preserve"> cu </w:t>
      </w:r>
      <w:proofErr w:type="spellStart"/>
      <w:r w:rsidRPr="00424B19">
        <w:rPr>
          <w:b/>
          <w:lang w:val="ro-RO"/>
        </w:rPr>
        <w:t>referenţi</w:t>
      </w:r>
      <w:proofErr w:type="spellEnd"/>
      <w:r w:rsidRPr="00424B19">
        <w:rPr>
          <w:b/>
          <w:lang w:val="ro-RO"/>
        </w:rPr>
        <w:t xml:space="preserve"> </w:t>
      </w:r>
    </w:p>
    <w:p w14:paraId="114BA6DE" w14:textId="77777777" w:rsidR="00E36DA8" w:rsidRPr="00424B19" w:rsidRDefault="00E36DA8" w:rsidP="00934BE1">
      <w:pPr>
        <w:tabs>
          <w:tab w:val="left" w:pos="456"/>
        </w:tabs>
        <w:spacing w:line="320" w:lineRule="atLeast"/>
        <w:jc w:val="both"/>
        <w:rPr>
          <w:b/>
          <w:lang w:val="ro-RO"/>
        </w:rPr>
      </w:pPr>
      <w:r w:rsidRPr="00424B19">
        <w:rPr>
          <w:b/>
          <w:lang w:val="ro-RO"/>
        </w:rPr>
        <w:tab/>
        <w:t xml:space="preserve">(neindexate) </w:t>
      </w:r>
    </w:p>
    <w:p w14:paraId="0C5F269C" w14:textId="102A6E01" w:rsidR="00E36DA8" w:rsidRPr="00424B19" w:rsidRDefault="007849CD" w:rsidP="000D5925">
      <w:pPr>
        <w:tabs>
          <w:tab w:val="left" w:pos="142"/>
        </w:tabs>
        <w:spacing w:line="320" w:lineRule="atLeast"/>
        <w:jc w:val="both"/>
        <w:rPr>
          <w:b/>
          <w:lang w:val="ro-RO"/>
        </w:rPr>
      </w:pPr>
      <w:r>
        <w:rPr>
          <w:lang w:val="ro-RO"/>
        </w:rPr>
        <w:t>D</w:t>
      </w:r>
      <w:r w:rsidR="00E36DA8">
        <w:rPr>
          <w:lang w:val="ro-RO"/>
        </w:rPr>
        <w:t xml:space="preserve">1.      </w:t>
      </w:r>
      <w:r w:rsidR="00E36DA8" w:rsidRPr="00424B19">
        <w:rPr>
          <w:b/>
          <w:lang w:val="ro-RO"/>
        </w:rPr>
        <w:t xml:space="preserve">- </w:t>
      </w:r>
      <w:proofErr w:type="spellStart"/>
      <w:r w:rsidR="00E36DA8" w:rsidRPr="00424B19">
        <w:rPr>
          <w:b/>
          <w:lang w:val="ro-RO"/>
        </w:rPr>
        <w:t>Selecţie</w:t>
      </w:r>
      <w:proofErr w:type="spellEnd"/>
      <w:r w:rsidR="00E36DA8" w:rsidRPr="00424B19">
        <w:rPr>
          <w:b/>
          <w:lang w:val="ro-RO"/>
        </w:rPr>
        <w:t xml:space="preserve"> cu maximum 20 lucrări în volume de </w:t>
      </w:r>
      <w:proofErr w:type="spellStart"/>
      <w:r w:rsidR="00E36DA8" w:rsidRPr="00424B19">
        <w:rPr>
          <w:b/>
          <w:lang w:val="ro-RO"/>
        </w:rPr>
        <w:t>conferinţe</w:t>
      </w:r>
      <w:proofErr w:type="spellEnd"/>
    </w:p>
    <w:p w14:paraId="32B1F945" w14:textId="544CE0EA" w:rsidR="000D5925" w:rsidRDefault="000D5925" w:rsidP="000D5925">
      <w:pPr>
        <w:jc w:val="both"/>
        <w:rPr>
          <w:lang w:val="ro-RO"/>
        </w:rPr>
      </w:pPr>
    </w:p>
    <w:p w14:paraId="3EB32DAB" w14:textId="605C5A2C" w:rsidR="000D5925" w:rsidRPr="005363D4" w:rsidRDefault="000D5925" w:rsidP="000D5925">
      <w:pPr>
        <w:jc w:val="both"/>
        <w:rPr>
          <w:b/>
          <w:color w:val="333333"/>
          <w:shd w:val="clear" w:color="auto" w:fill="FFFFFF"/>
          <w:lang w:val="ro-RO"/>
        </w:rPr>
      </w:pPr>
      <w:r w:rsidRPr="000D5925">
        <w:t>1.</w:t>
      </w:r>
      <w:r>
        <w:rPr>
          <w:b/>
          <w:bCs/>
        </w:rPr>
        <w:t xml:space="preserve"> </w:t>
      </w:r>
      <w:r w:rsidRPr="005363D4">
        <w:rPr>
          <w:b/>
          <w:bCs/>
        </w:rPr>
        <w:t>Julieta Daniela Chelaru</w:t>
      </w:r>
      <w:r w:rsidRPr="005363D4">
        <w:t xml:space="preserve">, Maria Oana </w:t>
      </w:r>
      <w:proofErr w:type="spellStart"/>
      <w:r w:rsidRPr="005363D4">
        <w:t>Felecan</w:t>
      </w:r>
      <w:proofErr w:type="spellEnd"/>
      <w:r w:rsidRPr="005363D4">
        <w:t xml:space="preserve">, </w:t>
      </w:r>
      <w:proofErr w:type="gramStart"/>
      <w:r w:rsidRPr="005363D4">
        <w:t>The</w:t>
      </w:r>
      <w:proofErr w:type="gramEnd"/>
      <w:r w:rsidRPr="005363D4">
        <w:t xml:space="preserve"> study of the corrosion zinc-nickel coated ST2 stainless steel, MACHINES. TECHNOLOGIES. MATERIALS. vol 3, 2023</w:t>
      </w:r>
    </w:p>
    <w:p w14:paraId="7AEBC0F9" w14:textId="2A88D2F2" w:rsidR="000D5925" w:rsidRPr="006D134E" w:rsidRDefault="000D5925" w:rsidP="000D5925">
      <w:pPr>
        <w:pStyle w:val="NormalWeb"/>
        <w:spacing w:before="0" w:beforeAutospacing="0" w:after="0" w:afterAutospacing="0"/>
        <w:jc w:val="both"/>
      </w:pPr>
      <w:r>
        <w:t>2</w:t>
      </w:r>
      <w:r w:rsidRPr="006D134E">
        <w:t xml:space="preserve">. Liliana Bizo, Klara Magyari, </w:t>
      </w:r>
      <w:r w:rsidRPr="006D134E">
        <w:rPr>
          <w:b/>
          <w:bCs/>
        </w:rPr>
        <w:t>Julieta Daniela Chelaru</w:t>
      </w:r>
      <w:r w:rsidRPr="006D134E">
        <w:t xml:space="preserve">, Ovidiu </w:t>
      </w:r>
      <w:proofErr w:type="spellStart"/>
      <w:r w:rsidRPr="006D134E">
        <w:t>Nemeş</w:t>
      </w:r>
      <w:proofErr w:type="spellEnd"/>
      <w:r w:rsidRPr="006D134E">
        <w:t xml:space="preserve">, Comparative study of structural and optical properties of zirconium-doped indium oxide synthesized by solid state reactions and sol-gel technique, Powder Metallurgy and Advanced Materials: </w:t>
      </w:r>
      <w:proofErr w:type="spellStart"/>
      <w:r w:rsidRPr="006D134E">
        <w:t>RoPM&amp;AM</w:t>
      </w:r>
      <w:proofErr w:type="spellEnd"/>
      <w:r w:rsidRPr="006D134E">
        <w:t xml:space="preserve"> 2017,8,167,</w:t>
      </w:r>
      <w:r w:rsidRPr="006D134E">
        <w:rPr>
          <w:rStyle w:val="Strong"/>
        </w:rPr>
        <w:t>2018</w:t>
      </w:r>
      <w:r w:rsidRPr="006D134E">
        <w:t>.</w:t>
      </w:r>
    </w:p>
    <w:p w14:paraId="02423998" w14:textId="77777777" w:rsidR="000D5925" w:rsidRDefault="000D5925" w:rsidP="000D5925">
      <w:pPr>
        <w:spacing w:line="276" w:lineRule="auto"/>
        <w:jc w:val="both"/>
        <w:rPr>
          <w:bCs/>
        </w:rPr>
      </w:pPr>
      <w:r>
        <w:rPr>
          <w:bCs/>
        </w:rPr>
        <w:t xml:space="preserve">3. </w:t>
      </w:r>
      <w:r w:rsidRPr="000D5925">
        <w:rPr>
          <w:bCs/>
        </w:rPr>
        <w:t xml:space="preserve">Julieta Daniela Chelaru, Maria Gorea, </w:t>
      </w:r>
      <w:r w:rsidRPr="00FD6ACE">
        <w:t xml:space="preserve">Evaluation of Corrosion in Steel Reinforced Concrete with Brick Waste, 15th International Conference on Corrosion Engineering, Control and Protection, 16-17 August 2021 Barcelona, </w:t>
      </w:r>
      <w:proofErr w:type="spellStart"/>
      <w:r w:rsidRPr="00FD6ACE">
        <w:t>Prezentare</w:t>
      </w:r>
      <w:proofErr w:type="spellEnd"/>
      <w:r w:rsidRPr="00FD6ACE">
        <w:t xml:space="preserve"> </w:t>
      </w:r>
      <w:proofErr w:type="spellStart"/>
      <w:r w:rsidRPr="00FD6ACE">
        <w:t>orala</w:t>
      </w:r>
      <w:proofErr w:type="spellEnd"/>
      <w:r w:rsidRPr="00FD6ACE">
        <w:t>.</w:t>
      </w:r>
    </w:p>
    <w:p w14:paraId="50997942" w14:textId="3108F69E" w:rsidR="000D5925" w:rsidRPr="00FD6ACE" w:rsidRDefault="000D5925" w:rsidP="000D5925">
      <w:pPr>
        <w:spacing w:after="200" w:line="276" w:lineRule="auto"/>
        <w:jc w:val="both"/>
        <w:rPr>
          <w:bCs/>
        </w:rPr>
      </w:pPr>
      <w:r>
        <w:rPr>
          <w:bCs/>
        </w:rPr>
        <w:t xml:space="preserve">4. </w:t>
      </w:r>
      <w:r w:rsidRPr="00FD6ACE">
        <w:rPr>
          <w:bCs/>
        </w:rPr>
        <w:t xml:space="preserve">BIZO LILIANA-ANTONELA, MAGYARI KLARA DOROTTYA, CHELARU JULIETA DANIELA, Nemes Ovidiu, </w:t>
      </w:r>
      <w:r w:rsidRPr="00FD6ACE">
        <w:t>Comparative study of structural and optical properties of zirconium-doped indium oxide synthesized by solid state reactions and sol-gel technique, 5th International Conference on Powder Metallurgy and Advanced Materials, 17-20 September 2017, Cluj-Napoca, Romania. Poster.</w:t>
      </w:r>
    </w:p>
    <w:p w14:paraId="0DE4B5B7" w14:textId="77777777" w:rsidR="00E36DA8" w:rsidRPr="00424B19" w:rsidRDefault="00E36DA8" w:rsidP="00934BE1">
      <w:pPr>
        <w:spacing w:line="320" w:lineRule="atLeast"/>
        <w:jc w:val="both"/>
        <w:rPr>
          <w:lang w:val="ro-RO"/>
        </w:rPr>
      </w:pPr>
    </w:p>
    <w:p w14:paraId="6B34713B" w14:textId="77777777" w:rsidR="00E36DA8" w:rsidRPr="00424B19" w:rsidRDefault="00E36DA8" w:rsidP="00E36DA8">
      <w:pPr>
        <w:numPr>
          <w:ilvl w:val="1"/>
          <w:numId w:val="10"/>
        </w:numPr>
        <w:tabs>
          <w:tab w:val="clear" w:pos="1440"/>
        </w:tabs>
        <w:spacing w:line="320" w:lineRule="atLeast"/>
        <w:ind w:left="540" w:hanging="540"/>
        <w:jc w:val="both"/>
        <w:rPr>
          <w:b/>
          <w:lang w:val="ro-RO"/>
        </w:rPr>
      </w:pPr>
      <w:r w:rsidRPr="00424B19">
        <w:rPr>
          <w:b/>
          <w:lang w:val="ro-RO"/>
        </w:rPr>
        <w:t xml:space="preserve">Brevete </w:t>
      </w:r>
      <w:proofErr w:type="spellStart"/>
      <w:r w:rsidRPr="00424B19">
        <w:rPr>
          <w:b/>
          <w:lang w:val="ro-RO"/>
        </w:rPr>
        <w:t>obţinute</w:t>
      </w:r>
      <w:proofErr w:type="spellEnd"/>
      <w:r w:rsidRPr="00424B19">
        <w:rPr>
          <w:b/>
          <w:lang w:val="ro-RO"/>
        </w:rPr>
        <w:t xml:space="preserve"> în întreaga activitate</w:t>
      </w:r>
    </w:p>
    <w:p w14:paraId="390A1F17" w14:textId="2496694D" w:rsidR="00E36DA8" w:rsidRPr="00424B19" w:rsidRDefault="007849CD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  <w:r>
        <w:rPr>
          <w:bCs/>
          <w:lang w:val="ro-RO"/>
        </w:rPr>
        <w:t>E</w:t>
      </w:r>
      <w:r w:rsidR="00E36DA8">
        <w:rPr>
          <w:bCs/>
          <w:lang w:val="ro-RO"/>
        </w:rPr>
        <w:t xml:space="preserve">1. </w:t>
      </w:r>
      <w:r w:rsidR="00E92931">
        <w:rPr>
          <w:bCs/>
          <w:lang w:val="ro-RO"/>
        </w:rPr>
        <w:t>-</w:t>
      </w:r>
    </w:p>
    <w:p w14:paraId="66204FF1" w14:textId="77777777" w:rsidR="00E36DA8" w:rsidRPr="00424B19" w:rsidRDefault="00E36DA8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</w:p>
    <w:p w14:paraId="2DBF0D7D" w14:textId="77777777" w:rsidR="00E36DA8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6B62F1B3" w14:textId="77777777" w:rsidR="00E36DA8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02F2C34E" w14:textId="77777777" w:rsidR="00E36DA8" w:rsidRPr="00424B19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5EA551E9" w14:textId="56481834" w:rsidR="00E36DA8" w:rsidRPr="00B34E3E" w:rsidRDefault="00E36DA8" w:rsidP="00934BE1">
      <w:pPr>
        <w:tabs>
          <w:tab w:val="left" w:pos="142"/>
        </w:tabs>
        <w:spacing w:line="320" w:lineRule="atLeast"/>
        <w:jc w:val="both"/>
      </w:pP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2075F0EB">
        <w:rPr>
          <w:b/>
          <w:bCs/>
          <w:noProof/>
          <w:spacing w:val="-2"/>
          <w:lang w:val="ro-RO"/>
        </w:rPr>
        <w:t>Data:</w:t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="5D888190" w:rsidRPr="2075F0EB">
        <w:rPr>
          <w:b/>
          <w:bCs/>
          <w:noProof/>
          <w:lang w:val="ro-RO"/>
        </w:rPr>
        <w:t>01.07.2025</w:t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2075F0EB">
        <w:rPr>
          <w:b/>
          <w:bCs/>
          <w:noProof/>
          <w:spacing w:val="-2"/>
          <w:lang w:val="ro-RO"/>
        </w:rPr>
        <w:t>Semnătura:</w:t>
      </w:r>
      <w:r w:rsidR="47A7B966" w:rsidRPr="2075F0EB">
        <w:rPr>
          <w:b/>
          <w:bCs/>
          <w:noProof/>
          <w:spacing w:val="-2"/>
          <w:lang w:val="ro-RO"/>
        </w:rPr>
        <w:t xml:space="preserve"> </w:t>
      </w:r>
    </w:p>
    <w:p w14:paraId="680A4E5D" w14:textId="3027FBD2" w:rsidR="00313D0F" w:rsidRPr="00313D0F" w:rsidRDefault="00313D0F" w:rsidP="00313D0F">
      <w:pPr>
        <w:ind w:left="360"/>
        <w:rPr>
          <w:sz w:val="18"/>
          <w:szCs w:val="18"/>
          <w:lang w:val="ro-RO"/>
        </w:rPr>
      </w:pPr>
    </w:p>
    <w:p w14:paraId="0F5F8D18" w14:textId="77777777" w:rsidR="00273853" w:rsidRPr="00313D0F" w:rsidRDefault="00313D0F" w:rsidP="00313D0F">
      <w:pPr>
        <w:ind w:left="360"/>
        <w:rPr>
          <w:sz w:val="18"/>
          <w:szCs w:val="18"/>
          <w:lang w:val="ro-RO"/>
        </w:rPr>
      </w:pPr>
      <w:r w:rsidRPr="00313D0F">
        <w:rPr>
          <w:sz w:val="18"/>
          <w:szCs w:val="18"/>
          <w:lang w:val="ro-RO"/>
        </w:rPr>
        <w:t>E – Brevete (pentru întreaga activitate)</w:t>
      </w:r>
    </w:p>
    <w:sectPr w:rsidR="00273853" w:rsidRPr="00313D0F" w:rsidSect="00E36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72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E94B" w14:textId="77777777" w:rsidR="00743809" w:rsidRDefault="00743809">
      <w:r>
        <w:separator/>
      </w:r>
    </w:p>
  </w:endnote>
  <w:endnote w:type="continuationSeparator" w:id="0">
    <w:p w14:paraId="2AE49433" w14:textId="77777777" w:rsidR="00743809" w:rsidRDefault="0074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1C98" w14:textId="77777777" w:rsidR="00263052" w:rsidRDefault="002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263052" w:rsidRDefault="00263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DBDC" w14:textId="77777777" w:rsidR="00263052" w:rsidRDefault="0026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7540" w14:textId="77777777" w:rsidR="00743809" w:rsidRDefault="00743809">
      <w:r>
        <w:separator/>
      </w:r>
    </w:p>
  </w:footnote>
  <w:footnote w:type="continuationSeparator" w:id="0">
    <w:p w14:paraId="4C1DB3D5" w14:textId="77777777" w:rsidR="00743809" w:rsidRDefault="0074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EF7D" w14:textId="77777777" w:rsidR="00263052" w:rsidRDefault="0026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6920" w14:textId="77777777" w:rsidR="00734AD4" w:rsidRPr="00263052" w:rsidRDefault="00406706" w:rsidP="00263052">
    <w:pPr>
      <w:pStyle w:val="Header"/>
      <w:pBdr>
        <w:bottom w:val="single" w:sz="4" w:space="1" w:color="9CC2E5"/>
      </w:pBdr>
      <w:ind w:right="-1" w:firstLine="720"/>
      <w:rPr>
        <w:bCs/>
        <w:i/>
        <w:iCs/>
        <w:color w:val="002060"/>
      </w:rPr>
    </w:pPr>
    <w:r>
      <w:rPr>
        <w:noProof/>
      </w:rPr>
      <w:drawing>
        <wp:anchor distT="0" distB="156845" distL="126492" distR="271399" simplePos="0" relativeHeight="251657728" behindDoc="0" locked="0" layoutInCell="1" allowOverlap="1" wp14:anchorId="6D08673F" wp14:editId="07777777">
          <wp:simplePos x="0" y="0"/>
          <wp:positionH relativeFrom="column">
            <wp:posOffset>-4445</wp:posOffset>
          </wp:positionH>
          <wp:positionV relativeFrom="paragraph">
            <wp:posOffset>-181610</wp:posOffset>
          </wp:positionV>
          <wp:extent cx="539750" cy="539750"/>
          <wp:effectExtent l="0" t="0" r="0" b="0"/>
          <wp:wrapSquare wrapText="bothSides"/>
          <wp:docPr id="1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5" descr="C:\Users\emilia.gogu\Pictures\aracis.jpg"/>
                  <pic:cNvPicPr>
                    <a:picLocks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052">
      <w:rPr>
        <w:bCs/>
        <w:color w:val="002060"/>
      </w:rPr>
      <w:t xml:space="preserve">    </w:t>
    </w:r>
    <w:proofErr w:type="spellStart"/>
    <w:r w:rsidR="00734AD4" w:rsidRPr="00113A16">
      <w:rPr>
        <w:bCs/>
        <w:color w:val="002060"/>
      </w:rPr>
      <w:t>Agenţia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Română</w:t>
    </w:r>
    <w:proofErr w:type="spellEnd"/>
    <w:r w:rsidR="00734AD4" w:rsidRPr="00113A16">
      <w:rPr>
        <w:bCs/>
        <w:color w:val="002060"/>
      </w:rPr>
      <w:t xml:space="preserve"> de </w:t>
    </w:r>
    <w:proofErr w:type="spellStart"/>
    <w:r w:rsidR="00734AD4" w:rsidRPr="00113A16">
      <w:rPr>
        <w:bCs/>
        <w:color w:val="002060"/>
      </w:rPr>
      <w:t>Asigurare</w:t>
    </w:r>
    <w:proofErr w:type="spellEnd"/>
    <w:r w:rsidR="00734AD4" w:rsidRPr="00113A16">
      <w:rPr>
        <w:bCs/>
        <w:color w:val="002060"/>
      </w:rPr>
      <w:t xml:space="preserve"> a </w:t>
    </w:r>
    <w:proofErr w:type="spellStart"/>
    <w:r w:rsidR="00734AD4" w:rsidRPr="00113A16">
      <w:rPr>
        <w:bCs/>
        <w:color w:val="002060"/>
      </w:rPr>
      <w:t>Calităţii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Învăţământul</w:t>
    </w:r>
    <w:proofErr w:type="spellEnd"/>
    <w:r w:rsidR="00734AD4" w:rsidRPr="00113A16">
      <w:rPr>
        <w:bCs/>
        <w:color w:val="002060"/>
      </w:rPr>
      <w:t xml:space="preserve"> Superior </w:t>
    </w:r>
    <w:r w:rsidR="00734AD4" w:rsidRPr="00113A16">
      <w:rPr>
        <w:bCs/>
        <w:color w:val="002060"/>
      </w:rPr>
      <w:tab/>
    </w:r>
    <w:r w:rsidR="00263052">
      <w:rPr>
        <w:bCs/>
        <w:color w:val="002060"/>
      </w:rPr>
      <w:tab/>
    </w:r>
    <w:r w:rsidR="00263052">
      <w:rPr>
        <w:bCs/>
        <w:color w:val="002060"/>
      </w:rPr>
      <w:tab/>
    </w:r>
    <w:r w:rsidR="00734AD4" w:rsidRPr="0090214B">
      <w:rPr>
        <w:b/>
        <w:color w:val="002060"/>
      </w:rPr>
      <w:tab/>
    </w:r>
    <w:r w:rsidR="00734AD4">
      <w:rPr>
        <w:b/>
        <w:color w:val="002060"/>
      </w:rPr>
      <w:t xml:space="preserve">                   </w:t>
    </w:r>
    <w:r w:rsidR="00734AD4" w:rsidRPr="0090214B">
      <w:rPr>
        <w:b/>
        <w:color w:val="002060"/>
      </w:rPr>
      <w:tab/>
    </w:r>
    <w:r w:rsidR="00734AD4" w:rsidRPr="0090214B">
      <w:rPr>
        <w:b/>
        <w:color w:val="002060"/>
      </w:rPr>
      <w:tab/>
      <w:t xml:space="preserve">   </w:t>
    </w:r>
    <w:proofErr w:type="spellStart"/>
    <w:r w:rsidR="00734AD4" w:rsidRPr="00263052">
      <w:rPr>
        <w:bCs/>
        <w:color w:val="002060"/>
      </w:rPr>
      <w:t>Anexa</w:t>
    </w:r>
    <w:proofErr w:type="spellEnd"/>
    <w:r w:rsidR="00734AD4" w:rsidRPr="00263052">
      <w:rPr>
        <w:bCs/>
        <w:color w:val="002060"/>
      </w:rPr>
      <w:t xml:space="preserve"> 4 </w:t>
    </w:r>
    <w:r w:rsidR="00263052" w:rsidRPr="00263052">
      <w:rPr>
        <w:bCs/>
        <w:color w:val="002060"/>
      </w:rPr>
      <w:t>FV</w:t>
    </w:r>
    <w:r w:rsidR="00734AD4" w:rsidRPr="00263052">
      <w:rPr>
        <w:bCs/>
        <w:i/>
        <w:iCs/>
        <w:color w:val="002060"/>
      </w:rPr>
      <w:t xml:space="preserve">     </w:t>
    </w:r>
  </w:p>
  <w:p w14:paraId="19219836" w14:textId="77777777" w:rsidR="00FC43E6" w:rsidRPr="00E95D12" w:rsidRDefault="00FC43E6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BE67" w14:textId="77777777" w:rsidR="00263052" w:rsidRDefault="0026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91C"/>
    <w:multiLevelType w:val="hybridMultilevel"/>
    <w:tmpl w:val="CD34C3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56068"/>
    <w:multiLevelType w:val="hybridMultilevel"/>
    <w:tmpl w:val="EF983CD0"/>
    <w:lvl w:ilvl="0" w:tplc="2FBC85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B351C61"/>
    <w:multiLevelType w:val="hybridMultilevel"/>
    <w:tmpl w:val="B756FD7C"/>
    <w:lvl w:ilvl="0" w:tplc="2A7C51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E2E9A"/>
    <w:multiLevelType w:val="hybridMultilevel"/>
    <w:tmpl w:val="1D5A49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A6123"/>
    <w:multiLevelType w:val="hybridMultilevel"/>
    <w:tmpl w:val="59BA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940956">
    <w:abstractNumId w:val="9"/>
  </w:num>
  <w:num w:numId="2" w16cid:durableId="61678687">
    <w:abstractNumId w:val="12"/>
  </w:num>
  <w:num w:numId="3" w16cid:durableId="373235691">
    <w:abstractNumId w:val="5"/>
  </w:num>
  <w:num w:numId="4" w16cid:durableId="551233130">
    <w:abstractNumId w:val="3"/>
  </w:num>
  <w:num w:numId="5" w16cid:durableId="1807241130">
    <w:abstractNumId w:val="13"/>
  </w:num>
  <w:num w:numId="6" w16cid:durableId="96144001">
    <w:abstractNumId w:val="4"/>
  </w:num>
  <w:num w:numId="7" w16cid:durableId="803735561">
    <w:abstractNumId w:val="6"/>
  </w:num>
  <w:num w:numId="8" w16cid:durableId="91099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9873492">
    <w:abstractNumId w:val="8"/>
  </w:num>
  <w:num w:numId="10" w16cid:durableId="1857882974">
    <w:abstractNumId w:val="1"/>
  </w:num>
  <w:num w:numId="11" w16cid:durableId="951547255">
    <w:abstractNumId w:val="11"/>
  </w:num>
  <w:num w:numId="12" w16cid:durableId="934095079">
    <w:abstractNumId w:val="0"/>
  </w:num>
  <w:num w:numId="13" w16cid:durableId="1217862177">
    <w:abstractNumId w:val="2"/>
  </w:num>
  <w:num w:numId="14" w16cid:durableId="580607132">
    <w:abstractNumId w:val="7"/>
  </w:num>
  <w:num w:numId="15" w16cid:durableId="934358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201C8"/>
    <w:rsid w:val="0004128B"/>
    <w:rsid w:val="00043222"/>
    <w:rsid w:val="000457E6"/>
    <w:rsid w:val="00092453"/>
    <w:rsid w:val="000935FD"/>
    <w:rsid w:val="000D38EC"/>
    <w:rsid w:val="000D4902"/>
    <w:rsid w:val="000D5925"/>
    <w:rsid w:val="00120A9C"/>
    <w:rsid w:val="001440A5"/>
    <w:rsid w:val="001526B3"/>
    <w:rsid w:val="00183D7D"/>
    <w:rsid w:val="00195564"/>
    <w:rsid w:val="001A54C1"/>
    <w:rsid w:val="001B042E"/>
    <w:rsid w:val="001B288F"/>
    <w:rsid w:val="0021264C"/>
    <w:rsid w:val="0021759D"/>
    <w:rsid w:val="00232D3E"/>
    <w:rsid w:val="00263052"/>
    <w:rsid w:val="00265079"/>
    <w:rsid w:val="00273853"/>
    <w:rsid w:val="002813E8"/>
    <w:rsid w:val="00294E2E"/>
    <w:rsid w:val="002B3BE7"/>
    <w:rsid w:val="00313D0F"/>
    <w:rsid w:val="00322AD0"/>
    <w:rsid w:val="00340C94"/>
    <w:rsid w:val="00346CB6"/>
    <w:rsid w:val="00346D8C"/>
    <w:rsid w:val="003477B1"/>
    <w:rsid w:val="00406706"/>
    <w:rsid w:val="004560CF"/>
    <w:rsid w:val="00462F17"/>
    <w:rsid w:val="004714F1"/>
    <w:rsid w:val="00495942"/>
    <w:rsid w:val="004B4686"/>
    <w:rsid w:val="00501A6F"/>
    <w:rsid w:val="0051426A"/>
    <w:rsid w:val="00541FA8"/>
    <w:rsid w:val="0056213A"/>
    <w:rsid w:val="00582BBC"/>
    <w:rsid w:val="00587AC4"/>
    <w:rsid w:val="005937C9"/>
    <w:rsid w:val="005B655E"/>
    <w:rsid w:val="00654419"/>
    <w:rsid w:val="00662AF5"/>
    <w:rsid w:val="00663A89"/>
    <w:rsid w:val="00670C58"/>
    <w:rsid w:val="006846E2"/>
    <w:rsid w:val="006D0455"/>
    <w:rsid w:val="006D2E81"/>
    <w:rsid w:val="006D46CD"/>
    <w:rsid w:val="00734AD4"/>
    <w:rsid w:val="00743809"/>
    <w:rsid w:val="0078255F"/>
    <w:rsid w:val="007849CD"/>
    <w:rsid w:val="007876E5"/>
    <w:rsid w:val="007E05BE"/>
    <w:rsid w:val="007F6950"/>
    <w:rsid w:val="0083575A"/>
    <w:rsid w:val="00876026"/>
    <w:rsid w:val="008927B4"/>
    <w:rsid w:val="00895B9F"/>
    <w:rsid w:val="008C4106"/>
    <w:rsid w:val="00922511"/>
    <w:rsid w:val="00934BE1"/>
    <w:rsid w:val="00950C79"/>
    <w:rsid w:val="009534AE"/>
    <w:rsid w:val="00967297"/>
    <w:rsid w:val="0098083A"/>
    <w:rsid w:val="009C163F"/>
    <w:rsid w:val="009D292A"/>
    <w:rsid w:val="00A440A1"/>
    <w:rsid w:val="00AB3709"/>
    <w:rsid w:val="00AB3B40"/>
    <w:rsid w:val="00AD5B6F"/>
    <w:rsid w:val="00B121C0"/>
    <w:rsid w:val="00B13354"/>
    <w:rsid w:val="00B2128F"/>
    <w:rsid w:val="00B751B5"/>
    <w:rsid w:val="00B831C2"/>
    <w:rsid w:val="00BD0B8D"/>
    <w:rsid w:val="00BF1C30"/>
    <w:rsid w:val="00C32A82"/>
    <w:rsid w:val="00C35C01"/>
    <w:rsid w:val="00C35E51"/>
    <w:rsid w:val="00C41764"/>
    <w:rsid w:val="00C66161"/>
    <w:rsid w:val="00D04971"/>
    <w:rsid w:val="00D3432A"/>
    <w:rsid w:val="00D53724"/>
    <w:rsid w:val="00D542B6"/>
    <w:rsid w:val="00D60FBE"/>
    <w:rsid w:val="00D650C0"/>
    <w:rsid w:val="00D77994"/>
    <w:rsid w:val="00DA52CA"/>
    <w:rsid w:val="00DB0275"/>
    <w:rsid w:val="00DB1880"/>
    <w:rsid w:val="00DB3BDD"/>
    <w:rsid w:val="00DE009E"/>
    <w:rsid w:val="00DE21EC"/>
    <w:rsid w:val="00E147BB"/>
    <w:rsid w:val="00E22801"/>
    <w:rsid w:val="00E2342E"/>
    <w:rsid w:val="00E36DA8"/>
    <w:rsid w:val="00E51CF8"/>
    <w:rsid w:val="00E67B5A"/>
    <w:rsid w:val="00E70CAF"/>
    <w:rsid w:val="00E77DBE"/>
    <w:rsid w:val="00E840DF"/>
    <w:rsid w:val="00E92931"/>
    <w:rsid w:val="00E95D12"/>
    <w:rsid w:val="00EB5B35"/>
    <w:rsid w:val="00EE5CC2"/>
    <w:rsid w:val="00F310D0"/>
    <w:rsid w:val="00F36B36"/>
    <w:rsid w:val="00F73E06"/>
    <w:rsid w:val="00F74087"/>
    <w:rsid w:val="00F752DF"/>
    <w:rsid w:val="00F806E7"/>
    <w:rsid w:val="00F84082"/>
    <w:rsid w:val="00FC085E"/>
    <w:rsid w:val="00FC3768"/>
    <w:rsid w:val="00FC43E6"/>
    <w:rsid w:val="00FF5942"/>
    <w:rsid w:val="0357CD63"/>
    <w:rsid w:val="092EE70F"/>
    <w:rsid w:val="0E265425"/>
    <w:rsid w:val="10710D84"/>
    <w:rsid w:val="1139297C"/>
    <w:rsid w:val="1235668A"/>
    <w:rsid w:val="132F0B43"/>
    <w:rsid w:val="14F74E7E"/>
    <w:rsid w:val="176A50F4"/>
    <w:rsid w:val="19DF3349"/>
    <w:rsid w:val="1C69D251"/>
    <w:rsid w:val="1D293C61"/>
    <w:rsid w:val="1DE60F9B"/>
    <w:rsid w:val="1FC9700A"/>
    <w:rsid w:val="2075F0EB"/>
    <w:rsid w:val="23404B9C"/>
    <w:rsid w:val="252CC008"/>
    <w:rsid w:val="25DC9500"/>
    <w:rsid w:val="2D5EAC93"/>
    <w:rsid w:val="310A7499"/>
    <w:rsid w:val="32E982D4"/>
    <w:rsid w:val="3323995F"/>
    <w:rsid w:val="341E3AFC"/>
    <w:rsid w:val="35D431C7"/>
    <w:rsid w:val="35E2D952"/>
    <w:rsid w:val="3A76DE8A"/>
    <w:rsid w:val="3ADD6111"/>
    <w:rsid w:val="3F00E82D"/>
    <w:rsid w:val="415CF631"/>
    <w:rsid w:val="419298B0"/>
    <w:rsid w:val="43734336"/>
    <w:rsid w:val="4691F4B3"/>
    <w:rsid w:val="46D185C3"/>
    <w:rsid w:val="47A7B966"/>
    <w:rsid w:val="496003D6"/>
    <w:rsid w:val="4A9FB2D2"/>
    <w:rsid w:val="4E6C6241"/>
    <w:rsid w:val="549950DB"/>
    <w:rsid w:val="56427220"/>
    <w:rsid w:val="57B027F4"/>
    <w:rsid w:val="581A6258"/>
    <w:rsid w:val="5A0845B7"/>
    <w:rsid w:val="5A2703F1"/>
    <w:rsid w:val="5A9CE4B6"/>
    <w:rsid w:val="5B26AF6D"/>
    <w:rsid w:val="5D888190"/>
    <w:rsid w:val="5E06C16C"/>
    <w:rsid w:val="5F3DCBD7"/>
    <w:rsid w:val="644AA7E4"/>
    <w:rsid w:val="67507240"/>
    <w:rsid w:val="677F337D"/>
    <w:rsid w:val="6D36C452"/>
    <w:rsid w:val="6F543292"/>
    <w:rsid w:val="6FAA8AE5"/>
    <w:rsid w:val="70746F7B"/>
    <w:rsid w:val="73C33389"/>
    <w:rsid w:val="74E268E9"/>
    <w:rsid w:val="76184794"/>
    <w:rsid w:val="78152EBD"/>
    <w:rsid w:val="7917A544"/>
    <w:rsid w:val="7B0FC63B"/>
    <w:rsid w:val="7CB7C3C4"/>
    <w:rsid w:val="7FE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43785"/>
  <w15:chartTrackingRefBased/>
  <w15:docId w15:val="{3A139EF2-B87F-45FE-AC5D-53AF6C6A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C43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E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FF59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5942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E929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293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D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Dorina Podar</cp:lastModifiedBy>
  <cp:revision>22</cp:revision>
  <cp:lastPrinted>2025-07-03T11:47:00Z</cp:lastPrinted>
  <dcterms:created xsi:type="dcterms:W3CDTF">2025-07-01T15:25:00Z</dcterms:created>
  <dcterms:modified xsi:type="dcterms:W3CDTF">2025-07-20T16:06:00Z</dcterms:modified>
</cp:coreProperties>
</file>